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023FFF" w:rsidRDefault="00A95A26" w:rsidP="00883ABE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023FF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0D11B" wp14:editId="0CB2EC20">
                <wp:simplePos x="0" y="0"/>
                <wp:positionH relativeFrom="column">
                  <wp:posOffset>7166610</wp:posOffset>
                </wp:positionH>
                <wp:positionV relativeFrom="paragraph">
                  <wp:posOffset>-887095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883ABE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9A55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883ABE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A34BC6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A34BC6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A34BC6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023FFF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r w:rsidR="00A34BC6" w:rsidRPr="00883AB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9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pleLWu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883ABE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9A55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883ABE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A34BC6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A34BC6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A34BC6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023FFF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="00A34BC6" w:rsidRPr="00883AB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023FFF">
        <w:rPr>
          <w:rFonts w:ascii="Arial" w:hAnsi="Arial" w:cs="Arial"/>
          <w:sz w:val="20"/>
          <w:szCs w:val="20"/>
        </w:rPr>
        <w:t>Unit Theme</w:t>
      </w:r>
      <w:r w:rsidR="00227293" w:rsidRPr="00023FFF">
        <w:rPr>
          <w:rFonts w:ascii="Arial" w:hAnsi="Arial" w:cs="Arial"/>
          <w:sz w:val="20"/>
          <w:szCs w:val="20"/>
        </w:rPr>
        <w:t xml:space="preserve">: </w:t>
      </w:r>
      <w:r w:rsidR="00883ABE">
        <w:rPr>
          <w:rFonts w:ascii="Arial" w:hAnsi="Arial" w:cs="Arial"/>
          <w:sz w:val="20"/>
          <w:szCs w:val="20"/>
          <w:u w:val="single"/>
        </w:rPr>
        <w:t xml:space="preserve"> </w:t>
      </w:r>
      <w:r w:rsidR="00227293" w:rsidRPr="00023FFF">
        <w:rPr>
          <w:rFonts w:ascii="Arial" w:hAnsi="Arial" w:cs="Arial"/>
          <w:sz w:val="20"/>
          <w:szCs w:val="20"/>
          <w:u w:val="single"/>
        </w:rPr>
        <w:t xml:space="preserve">  1.7 Habitats</w:t>
      </w:r>
      <w:r w:rsidR="00883ABE">
        <w:rPr>
          <w:rFonts w:ascii="Arial" w:hAnsi="Arial" w:cs="Arial"/>
          <w:sz w:val="20"/>
          <w:szCs w:val="20"/>
          <w:u w:val="single"/>
        </w:rPr>
        <w:t xml:space="preserve">      </w:t>
      </w:r>
      <w:r w:rsidR="00227293" w:rsidRPr="00023FFF">
        <w:rPr>
          <w:rFonts w:ascii="Arial" w:hAnsi="Arial" w:cs="Arial"/>
          <w:sz w:val="20"/>
          <w:szCs w:val="20"/>
          <w:u w:val="single"/>
        </w:rPr>
        <w:t xml:space="preserve">  </w:t>
      </w:r>
      <w:r w:rsidR="000F2881" w:rsidRPr="00023FFF">
        <w:rPr>
          <w:rFonts w:ascii="Arial" w:hAnsi="Arial" w:cs="Arial"/>
          <w:sz w:val="20"/>
          <w:szCs w:val="20"/>
        </w:rPr>
        <w:tab/>
      </w:r>
      <w:r w:rsidR="000F2881" w:rsidRPr="00023FFF">
        <w:rPr>
          <w:rFonts w:ascii="Arial" w:hAnsi="Arial" w:cs="Arial"/>
          <w:sz w:val="20"/>
          <w:szCs w:val="20"/>
        </w:rPr>
        <w:tab/>
      </w:r>
      <w:r w:rsidR="00883ABE">
        <w:rPr>
          <w:rFonts w:ascii="Arial" w:hAnsi="Arial" w:cs="Arial"/>
          <w:sz w:val="20"/>
          <w:szCs w:val="20"/>
        </w:rPr>
        <w:tab/>
      </w:r>
      <w:r w:rsidR="00883ABE">
        <w:rPr>
          <w:rFonts w:ascii="Arial" w:hAnsi="Arial" w:cs="Arial"/>
          <w:sz w:val="20"/>
          <w:szCs w:val="20"/>
        </w:rPr>
        <w:tab/>
      </w:r>
      <w:r w:rsidR="00883ABE">
        <w:rPr>
          <w:rFonts w:ascii="Arial" w:hAnsi="Arial" w:cs="Arial"/>
          <w:sz w:val="20"/>
          <w:szCs w:val="20"/>
        </w:rPr>
        <w:tab/>
      </w:r>
      <w:r w:rsidR="00883ABE">
        <w:rPr>
          <w:rFonts w:ascii="Arial" w:hAnsi="Arial" w:cs="Arial"/>
          <w:sz w:val="20"/>
          <w:szCs w:val="20"/>
        </w:rPr>
        <w:tab/>
      </w:r>
      <w:r w:rsidR="005A2794" w:rsidRPr="00023FFF">
        <w:rPr>
          <w:rFonts w:ascii="Arial" w:hAnsi="Arial" w:cs="Arial"/>
          <w:sz w:val="20"/>
          <w:szCs w:val="20"/>
        </w:rPr>
        <w:t>Week:</w:t>
      </w:r>
      <w:r w:rsidR="003E1082">
        <w:rPr>
          <w:rFonts w:ascii="Arial" w:hAnsi="Arial" w:cs="Arial"/>
          <w:sz w:val="20"/>
          <w:szCs w:val="20"/>
        </w:rPr>
        <w:t xml:space="preserve"> </w:t>
      </w:r>
      <w:r w:rsidR="003E1082" w:rsidRPr="003E1082">
        <w:rPr>
          <w:rFonts w:ascii="Arial" w:hAnsi="Arial" w:cs="Arial"/>
          <w:sz w:val="20"/>
          <w:szCs w:val="20"/>
          <w:u w:val="single"/>
        </w:rPr>
        <w:t xml:space="preserve"># </w:t>
      </w:r>
      <w:r w:rsidR="00BF22ED" w:rsidRPr="003E1082">
        <w:rPr>
          <w:rFonts w:ascii="Arial" w:hAnsi="Arial" w:cs="Arial"/>
          <w:sz w:val="20"/>
          <w:szCs w:val="20"/>
          <w:u w:val="single"/>
        </w:rPr>
        <w:t>4</w:t>
      </w:r>
    </w:p>
    <w:p w:rsidR="007447AD" w:rsidRPr="00023FFF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023FFF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23FFF">
        <w:rPr>
          <w:rFonts w:ascii="Arial" w:hAnsi="Arial" w:cs="Arial"/>
          <w:sz w:val="20"/>
          <w:szCs w:val="20"/>
        </w:rPr>
        <w:t>Teacher:</w:t>
      </w:r>
      <w:r w:rsidR="005F0F0E" w:rsidRPr="00023FFF">
        <w:rPr>
          <w:rFonts w:ascii="Arial" w:hAnsi="Arial" w:cs="Arial"/>
          <w:sz w:val="20"/>
          <w:szCs w:val="20"/>
          <w:u w:val="single"/>
        </w:rPr>
        <w:tab/>
      </w:r>
      <w:r w:rsidR="005F0F0E" w:rsidRPr="00023FFF">
        <w:rPr>
          <w:rFonts w:ascii="Arial" w:hAnsi="Arial" w:cs="Arial"/>
          <w:sz w:val="20"/>
          <w:szCs w:val="20"/>
          <w:u w:val="single"/>
        </w:rPr>
        <w:tab/>
      </w:r>
      <w:r w:rsidR="005F0F0E" w:rsidRPr="00023FFF">
        <w:rPr>
          <w:rFonts w:ascii="Arial" w:hAnsi="Arial" w:cs="Arial"/>
          <w:sz w:val="20"/>
          <w:szCs w:val="20"/>
          <w:u w:val="single"/>
        </w:rPr>
        <w:tab/>
      </w:r>
      <w:r w:rsidR="005F0F0E" w:rsidRPr="00023FFF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023FFF">
        <w:rPr>
          <w:rFonts w:ascii="Arial" w:hAnsi="Arial" w:cs="Arial"/>
          <w:sz w:val="20"/>
          <w:szCs w:val="20"/>
        </w:rPr>
        <w:t xml:space="preserve">          Subject</w:t>
      </w:r>
      <w:r w:rsidR="005F0F0E" w:rsidRPr="00023FFF">
        <w:rPr>
          <w:rFonts w:ascii="Arial" w:hAnsi="Arial" w:cs="Arial"/>
          <w:sz w:val="20"/>
          <w:szCs w:val="20"/>
        </w:rPr>
        <w:t xml:space="preserve">: </w:t>
      </w:r>
      <w:r w:rsidR="003E1082">
        <w:rPr>
          <w:rFonts w:ascii="Arial" w:hAnsi="Arial" w:cs="Arial"/>
          <w:sz w:val="20"/>
          <w:szCs w:val="20"/>
          <w:u w:val="single"/>
        </w:rPr>
        <w:t xml:space="preserve"> </w:t>
      </w:r>
      <w:r w:rsidR="00227293" w:rsidRPr="00023FFF">
        <w:rPr>
          <w:rFonts w:ascii="Arial" w:hAnsi="Arial" w:cs="Arial"/>
          <w:sz w:val="20"/>
          <w:szCs w:val="20"/>
          <w:u w:val="single"/>
        </w:rPr>
        <w:t>English</w:t>
      </w:r>
      <w:r w:rsidR="005F0F0E" w:rsidRPr="00023FFF">
        <w:rPr>
          <w:rFonts w:ascii="Arial" w:hAnsi="Arial" w:cs="Arial"/>
          <w:sz w:val="20"/>
          <w:szCs w:val="20"/>
        </w:rPr>
        <w:t xml:space="preserve">         </w:t>
      </w:r>
      <w:r w:rsidR="003E1082">
        <w:rPr>
          <w:rFonts w:ascii="Arial" w:hAnsi="Arial" w:cs="Arial"/>
          <w:sz w:val="20"/>
          <w:szCs w:val="20"/>
        </w:rPr>
        <w:tab/>
      </w:r>
      <w:r w:rsidR="003E1082">
        <w:rPr>
          <w:rFonts w:ascii="Arial" w:hAnsi="Arial" w:cs="Arial"/>
          <w:sz w:val="20"/>
          <w:szCs w:val="20"/>
        </w:rPr>
        <w:tab/>
      </w:r>
      <w:r w:rsidR="003E1082"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="00171E95" w:rsidRPr="00023FFF">
        <w:rPr>
          <w:rFonts w:ascii="Arial" w:hAnsi="Arial" w:cs="Arial"/>
          <w:sz w:val="20"/>
          <w:szCs w:val="20"/>
        </w:rPr>
        <w:t>Grade</w:t>
      </w:r>
      <w:r w:rsidR="005F0F0E" w:rsidRPr="00023FFF">
        <w:rPr>
          <w:rFonts w:ascii="Arial" w:hAnsi="Arial" w:cs="Arial"/>
          <w:sz w:val="20"/>
          <w:szCs w:val="20"/>
        </w:rPr>
        <w:t xml:space="preserve">: </w:t>
      </w:r>
      <w:r w:rsidR="00227293" w:rsidRPr="00023FFF">
        <w:rPr>
          <w:rFonts w:ascii="Arial" w:hAnsi="Arial" w:cs="Arial"/>
          <w:sz w:val="20"/>
          <w:szCs w:val="20"/>
          <w:u w:val="single"/>
        </w:rPr>
        <w:t xml:space="preserve">  </w:t>
      </w:r>
      <w:r w:rsidR="00883ABE">
        <w:rPr>
          <w:rFonts w:ascii="Arial" w:hAnsi="Arial" w:cs="Arial"/>
          <w:sz w:val="20"/>
          <w:szCs w:val="20"/>
          <w:u w:val="single"/>
        </w:rPr>
        <w:t>1</w:t>
      </w:r>
      <w:r w:rsidR="00883ABE" w:rsidRPr="00883ABE">
        <w:rPr>
          <w:rFonts w:ascii="Arial" w:hAnsi="Arial" w:cs="Arial"/>
          <w:sz w:val="20"/>
          <w:szCs w:val="20"/>
          <w:u w:val="single"/>
          <w:vertAlign w:val="superscript"/>
        </w:rPr>
        <w:t>st</w:t>
      </w:r>
      <w:r w:rsidR="00883ABE">
        <w:rPr>
          <w:rFonts w:ascii="Arial" w:hAnsi="Arial" w:cs="Arial"/>
          <w:sz w:val="20"/>
          <w:szCs w:val="20"/>
          <w:u w:val="single"/>
        </w:rPr>
        <w:t xml:space="preserve"> </w:t>
      </w:r>
      <w:r w:rsidR="00975D63" w:rsidRPr="00023FFF">
        <w:rPr>
          <w:rFonts w:ascii="Arial" w:hAnsi="Arial" w:cs="Arial"/>
          <w:sz w:val="20"/>
          <w:szCs w:val="20"/>
        </w:rPr>
        <w:t xml:space="preserve">       </w:t>
      </w:r>
      <w:r w:rsidR="00F75EFA" w:rsidRPr="00023FFF">
        <w:rPr>
          <w:rFonts w:ascii="Arial" w:hAnsi="Arial" w:cs="Arial"/>
          <w:sz w:val="20"/>
          <w:szCs w:val="20"/>
        </w:rPr>
        <w:t xml:space="preserve"> </w:t>
      </w:r>
      <w:r w:rsidR="00883ABE">
        <w:rPr>
          <w:rFonts w:ascii="Arial" w:hAnsi="Arial" w:cs="Arial"/>
          <w:sz w:val="20"/>
          <w:szCs w:val="20"/>
        </w:rPr>
        <w:tab/>
      </w:r>
      <w:r w:rsidR="00883ABE">
        <w:rPr>
          <w:rFonts w:ascii="Arial" w:hAnsi="Arial" w:cs="Arial"/>
          <w:sz w:val="20"/>
          <w:szCs w:val="20"/>
        </w:rPr>
        <w:tab/>
      </w:r>
      <w:r w:rsidR="00011B31" w:rsidRPr="00023FFF">
        <w:rPr>
          <w:rFonts w:ascii="Arial" w:hAnsi="Arial" w:cs="Arial"/>
          <w:sz w:val="20"/>
          <w:szCs w:val="20"/>
        </w:rPr>
        <w:t>Date</w:t>
      </w:r>
      <w:r w:rsidR="00315BFB" w:rsidRPr="00023FFF">
        <w:rPr>
          <w:rFonts w:ascii="Arial" w:hAnsi="Arial" w:cs="Arial"/>
          <w:sz w:val="20"/>
          <w:szCs w:val="20"/>
        </w:rPr>
        <w:t>:</w:t>
      </w:r>
      <w:r w:rsidR="005A2794" w:rsidRPr="00023FFF">
        <w:rPr>
          <w:rFonts w:ascii="Arial" w:hAnsi="Arial" w:cs="Arial"/>
          <w:sz w:val="20"/>
          <w:szCs w:val="20"/>
        </w:rPr>
        <w:t xml:space="preserve"> </w:t>
      </w:r>
      <w:r w:rsidR="00FE76FB" w:rsidRPr="00023FFF">
        <w:rPr>
          <w:rFonts w:ascii="Arial" w:hAnsi="Arial" w:cs="Arial"/>
          <w:sz w:val="20"/>
          <w:szCs w:val="20"/>
        </w:rPr>
        <w:t xml:space="preserve">From </w:t>
      </w:r>
      <w:r w:rsidR="00FE76FB" w:rsidRPr="003E233A">
        <w:rPr>
          <w:rFonts w:ascii="Arial" w:hAnsi="Arial" w:cs="Arial"/>
          <w:sz w:val="20"/>
          <w:szCs w:val="20"/>
        </w:rPr>
        <w:t>_</w:t>
      </w:r>
      <w:r w:rsidR="005A2794" w:rsidRPr="003E233A">
        <w:rPr>
          <w:rFonts w:ascii="Arial" w:hAnsi="Arial" w:cs="Arial"/>
          <w:sz w:val="20"/>
          <w:szCs w:val="20"/>
        </w:rPr>
        <w:t>_______________</w:t>
      </w:r>
      <w:r w:rsidR="005F0F0E" w:rsidRPr="003E233A">
        <w:rPr>
          <w:rFonts w:ascii="Arial" w:hAnsi="Arial" w:cs="Arial"/>
          <w:sz w:val="20"/>
          <w:szCs w:val="20"/>
        </w:rPr>
        <w:t xml:space="preserve"> </w:t>
      </w:r>
      <w:r w:rsidR="00011B31" w:rsidRPr="003E233A">
        <w:rPr>
          <w:rFonts w:ascii="Arial" w:hAnsi="Arial" w:cs="Arial"/>
          <w:sz w:val="20"/>
          <w:szCs w:val="20"/>
        </w:rPr>
        <w:t>to</w:t>
      </w:r>
      <w:r w:rsidR="005F0F0E" w:rsidRPr="003E233A">
        <w:rPr>
          <w:rFonts w:ascii="Arial" w:hAnsi="Arial" w:cs="Arial"/>
          <w:sz w:val="20"/>
          <w:szCs w:val="20"/>
        </w:rPr>
        <w:t xml:space="preserve"> </w:t>
      </w:r>
      <w:r w:rsidR="005A2794" w:rsidRPr="003E233A">
        <w:rPr>
          <w:rFonts w:ascii="Arial" w:hAnsi="Arial" w:cs="Arial"/>
          <w:sz w:val="20"/>
          <w:szCs w:val="20"/>
        </w:rPr>
        <w:t>_________________</w:t>
      </w:r>
      <w:r w:rsidR="00F41818" w:rsidRPr="003E233A">
        <w:rPr>
          <w:rFonts w:ascii="Arial" w:hAnsi="Arial" w:cs="Arial"/>
          <w:sz w:val="20"/>
          <w:szCs w:val="20"/>
        </w:rPr>
        <w:t>_</w:t>
      </w:r>
      <w:r w:rsidR="00F41818" w:rsidRPr="00023FFF">
        <w:rPr>
          <w:rFonts w:ascii="Arial" w:hAnsi="Arial" w:cs="Arial"/>
          <w:sz w:val="20"/>
          <w:szCs w:val="20"/>
        </w:rPr>
        <w:t xml:space="preserve"> 20</w:t>
      </w:r>
      <w:r w:rsidR="005A2794" w:rsidRPr="00023FFF">
        <w:rPr>
          <w:rFonts w:ascii="Arial" w:hAnsi="Arial" w:cs="Arial"/>
          <w:sz w:val="20"/>
          <w:szCs w:val="20"/>
        </w:rPr>
        <w:t>____</w:t>
      </w:r>
      <w:r w:rsidR="005F0F0E" w:rsidRPr="00023FFF">
        <w:rPr>
          <w:rFonts w:ascii="Arial" w:hAnsi="Arial" w:cs="Arial"/>
          <w:sz w:val="20"/>
          <w:szCs w:val="20"/>
        </w:rPr>
        <w:t xml:space="preserve"> </w:t>
      </w:r>
    </w:p>
    <w:p w:rsidR="00E152EE" w:rsidRPr="00023FFF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788"/>
        <w:gridCol w:w="271"/>
      </w:tblGrid>
      <w:tr w:rsidR="00EE0EA9" w:rsidRPr="00023FF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023FFF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023FFF" w:rsidTr="00AE3DBE">
        <w:trPr>
          <w:trHeight w:val="187"/>
          <w:tblHeader/>
        </w:trPr>
        <w:tc>
          <w:tcPr>
            <w:tcW w:w="4929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023FFF" w:rsidRDefault="008037BF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Enduring Understanding</w:t>
            </w:r>
          </w:p>
          <w:p w:rsidR="00977029" w:rsidRPr="00023FFF" w:rsidRDefault="00A02FE2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36FD0"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Students will understand:</w:t>
            </w:r>
          </w:p>
          <w:p w:rsidR="00436FD0" w:rsidRPr="00023FFF" w:rsidRDefault="00436FD0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     Reading helps us understand our own stories, the stories of others, and the world around us.</w:t>
            </w:r>
          </w:p>
          <w:p w:rsidR="00436FD0" w:rsidRPr="00023FFF" w:rsidRDefault="00436FD0" w:rsidP="00AE3DBE">
            <w:pPr>
              <w:ind w:left="426"/>
              <w:rPr>
                <w:rFonts w:ascii="Arial" w:hAnsi="Arial" w:cs="Arial"/>
                <w:b/>
                <w:i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    Words help us develop our thoughts, understand what we read and make our writing richer with details.</w:t>
            </w:r>
          </w:p>
        </w:tc>
        <w:tc>
          <w:tcPr>
            <w:tcW w:w="71" w:type="pct"/>
            <w:tcBorders>
              <w:left w:val="nil"/>
            </w:tcBorders>
            <w:shd w:val="clear" w:color="auto" w:fill="FFFFFF" w:themeFill="background1"/>
          </w:tcPr>
          <w:p w:rsidR="00977029" w:rsidRPr="00023FFF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023FFF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023FFF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3FFF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023FFF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023FFF" w:rsidRDefault="00AB0F4C" w:rsidP="00AE3DB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Summative</w:t>
            </w:r>
            <w:r w:rsidRPr="00023FFF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2B4C87"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</w:t>
            </w:r>
            <w:r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valuation </w:t>
            </w:r>
            <w:r w:rsidR="00495039"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(Performance Task)</w:t>
            </w:r>
            <w:r w:rsidRPr="00023FFF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  <w:r w:rsidR="008043D7" w:rsidRPr="00023FFF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Oral Presentations, Quizzes, Exam, etc.</w:t>
            </w:r>
          </w:p>
        </w:tc>
      </w:tr>
      <w:tr w:rsidR="00977029" w:rsidRPr="00023FF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023FFF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023FF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023FFF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023FFF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023FFF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023FFF" w:rsidRDefault="00DF37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023FFF" w:rsidRDefault="00DF37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23FFF" w:rsidRDefault="00DF37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023FFF" w:rsidRDefault="00DF37C4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023FFF" w:rsidRDefault="00DF37C4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</w:tr>
      <w:tr w:rsidR="005B7582" w:rsidRPr="00023FFF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023FF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023FFF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023FFF" w:rsidRDefault="008043D7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48" w:type="pct"/>
            <w:shd w:val="clear" w:color="auto" w:fill="auto"/>
          </w:tcPr>
          <w:p w:rsidR="00F437FE" w:rsidRPr="00023FFF" w:rsidRDefault="00C2501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F437FE" w:rsidRPr="00023FFF" w:rsidRDefault="001502D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Language, Writing</w:t>
            </w:r>
          </w:p>
        </w:tc>
        <w:tc>
          <w:tcPr>
            <w:tcW w:w="801" w:type="pct"/>
            <w:shd w:val="clear" w:color="auto" w:fill="auto"/>
          </w:tcPr>
          <w:p w:rsidR="00F437FE" w:rsidRPr="00023FFF" w:rsidRDefault="00732F3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Language, Writing, Speaking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023FFF" w:rsidRDefault="00BB1DA3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5B7582" w:rsidRPr="00023FFF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023FF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023FFF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023FFF" w:rsidRDefault="008043D7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1.LA.2; 1.LA.2b; 1.LA.2e</w:t>
            </w:r>
          </w:p>
        </w:tc>
        <w:tc>
          <w:tcPr>
            <w:tcW w:w="848" w:type="pct"/>
            <w:shd w:val="clear" w:color="auto" w:fill="auto"/>
          </w:tcPr>
          <w:p w:rsidR="0070525C" w:rsidRPr="00023FFF" w:rsidRDefault="00776019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1.LA.2; 1.LA.2b</w:t>
            </w:r>
            <w:r w:rsidR="00C2501B" w:rsidRPr="00023FFF">
              <w:rPr>
                <w:rFonts w:ascii="Arial" w:hAnsi="Arial" w:cs="Arial"/>
                <w:color w:val="auto"/>
                <w:sz w:val="20"/>
                <w:szCs w:val="20"/>
              </w:rPr>
              <w:t>;1.W.2;1.W.6</w:t>
            </w:r>
          </w:p>
        </w:tc>
        <w:tc>
          <w:tcPr>
            <w:tcW w:w="801" w:type="pct"/>
            <w:shd w:val="clear" w:color="auto" w:fill="auto"/>
          </w:tcPr>
          <w:p w:rsidR="0070525C" w:rsidRPr="00023FFF" w:rsidRDefault="001502D5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1.LA.2; 1.LA.2b; 1.W.2</w:t>
            </w:r>
          </w:p>
        </w:tc>
        <w:tc>
          <w:tcPr>
            <w:tcW w:w="801" w:type="pct"/>
            <w:shd w:val="clear" w:color="auto" w:fill="auto"/>
          </w:tcPr>
          <w:p w:rsidR="0070525C" w:rsidRPr="00023FFF" w:rsidRDefault="00732F3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1.LA.2; 1.LA.2b; 1.W.2;1.S.1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023FFF" w:rsidRDefault="00BB1DA3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1.S.6</w:t>
            </w:r>
          </w:p>
        </w:tc>
      </w:tr>
      <w:tr w:rsidR="00B13A89" w:rsidRPr="00023FFF" w:rsidTr="008A44E9">
        <w:trPr>
          <w:trHeight w:val="287"/>
        </w:trPr>
        <w:tc>
          <w:tcPr>
            <w:tcW w:w="899" w:type="pct"/>
            <w:vAlign w:val="center"/>
          </w:tcPr>
          <w:p w:rsidR="009709E4" w:rsidRPr="00023FFF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023FFF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023F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023F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23F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23FFF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023FFF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23FFF" w:rsidRPr="00023FFF" w:rsidTr="008A44E9">
        <w:trPr>
          <w:trHeight w:val="287"/>
        </w:trPr>
        <w:tc>
          <w:tcPr>
            <w:tcW w:w="899" w:type="pct"/>
            <w:vAlign w:val="center"/>
          </w:tcPr>
          <w:p w:rsidR="00023FFF" w:rsidRPr="00023FFF" w:rsidRDefault="00023FF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23FFF" w:rsidRPr="00023FFF" w:rsidRDefault="00023FF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  <w:p w:rsidR="00023FFF" w:rsidRPr="00023FFF" w:rsidRDefault="00023FF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023FFF" w:rsidRPr="00023FFF" w:rsidRDefault="00023FFF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023FFF" w:rsidRPr="00023FFF" w:rsidRDefault="00023FF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23FFF" w:rsidRPr="00023FFF" w:rsidRDefault="00023FF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23FFF" w:rsidRPr="00023FFF" w:rsidRDefault="00023FF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23FFF" w:rsidRPr="00023FFF" w:rsidRDefault="00023FFF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23FFF" w:rsidTr="00B13A89">
        <w:trPr>
          <w:trHeight w:val="58"/>
        </w:trPr>
        <w:tc>
          <w:tcPr>
            <w:tcW w:w="899" w:type="pct"/>
            <w:vAlign w:val="center"/>
          </w:tcPr>
          <w:p w:rsidR="001A098E" w:rsidRPr="00023FFF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023FFF" w:rsidRDefault="00E85C8A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222222"/>
                <w:sz w:val="20"/>
                <w:szCs w:val="20"/>
              </w:rPr>
              <w:t>Through the use of reference materials</w:t>
            </w:r>
            <w:r w:rsidR="00632AF5" w:rsidRPr="00023FFF">
              <w:rPr>
                <w:rFonts w:ascii="Arial" w:hAnsi="Arial" w:cs="Arial"/>
                <w:color w:val="222222"/>
                <w:sz w:val="20"/>
                <w:szCs w:val="20"/>
              </w:rPr>
              <w:t>, the student will recognize</w:t>
            </w:r>
            <w:r w:rsidR="00616502" w:rsidRPr="00023FFF">
              <w:rPr>
                <w:rFonts w:ascii="Arial" w:hAnsi="Arial" w:cs="Arial"/>
                <w:color w:val="222222"/>
                <w:sz w:val="20"/>
                <w:szCs w:val="20"/>
              </w:rPr>
              <w:t xml:space="preserve"> fea</w:t>
            </w:r>
            <w:r w:rsidR="005A1D9D" w:rsidRPr="00023FFF">
              <w:rPr>
                <w:rFonts w:ascii="Arial" w:hAnsi="Arial" w:cs="Arial"/>
                <w:color w:val="222222"/>
                <w:sz w:val="20"/>
                <w:szCs w:val="20"/>
              </w:rPr>
              <w:t xml:space="preserve">tures of a sentence </w:t>
            </w:r>
            <w:proofErr w:type="gramStart"/>
            <w:r w:rsidR="005A1D9D" w:rsidRPr="00023FFF">
              <w:rPr>
                <w:rFonts w:ascii="Arial" w:hAnsi="Arial" w:cs="Arial"/>
                <w:color w:val="222222"/>
                <w:sz w:val="20"/>
                <w:szCs w:val="20"/>
              </w:rPr>
              <w:t>with</w:t>
            </w:r>
            <w:r w:rsidRPr="00023FFF">
              <w:rPr>
                <w:rFonts w:ascii="Arial" w:hAnsi="Arial" w:cs="Arial"/>
                <w:color w:val="222222"/>
                <w:sz w:val="20"/>
                <w:szCs w:val="20"/>
              </w:rPr>
              <w:t xml:space="preserve">  accuracy</w:t>
            </w:r>
            <w:proofErr w:type="gramEnd"/>
            <w:r w:rsidRPr="00023FFF">
              <w:rPr>
                <w:rFonts w:ascii="Arial" w:hAnsi="Arial" w:cs="Arial"/>
                <w:color w:val="222222"/>
                <w:sz w:val="20"/>
                <w:szCs w:val="20"/>
              </w:rPr>
              <w:t>.</w:t>
            </w:r>
            <w:r w:rsidR="00D221C9" w:rsidRPr="00023FFF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</w:p>
        </w:tc>
        <w:tc>
          <w:tcPr>
            <w:tcW w:w="848" w:type="pct"/>
          </w:tcPr>
          <w:p w:rsidR="009709E4" w:rsidRPr="00023FFF" w:rsidRDefault="00C2501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At the end of th</w:t>
            </w:r>
            <w:r w:rsidR="00632AF5" w:rsidRPr="00023FFF">
              <w:rPr>
                <w:rFonts w:ascii="Arial" w:hAnsi="Arial" w:cs="Arial"/>
                <w:color w:val="auto"/>
                <w:sz w:val="20"/>
                <w:szCs w:val="20"/>
              </w:rPr>
              <w:t>e lesson, the student will identify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periods, question and exclamation marks</w:t>
            </w:r>
            <w:r w:rsidR="005A1D9D"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with accuracy.</w:t>
            </w:r>
          </w:p>
        </w:tc>
        <w:tc>
          <w:tcPr>
            <w:tcW w:w="801" w:type="pct"/>
          </w:tcPr>
          <w:p w:rsidR="009709E4" w:rsidRPr="00023FFF" w:rsidRDefault="001502D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With the help of the teacher, the student will create </w:t>
            </w:r>
            <w:r w:rsidR="00623DB7" w:rsidRPr="00023FFF">
              <w:rPr>
                <w:rFonts w:ascii="Arial" w:hAnsi="Arial" w:cs="Arial"/>
                <w:color w:val="auto"/>
                <w:sz w:val="20"/>
                <w:szCs w:val="20"/>
              </w:rPr>
              <w:t>a poster based on the topic with accuracy.</w:t>
            </w:r>
          </w:p>
        </w:tc>
        <w:tc>
          <w:tcPr>
            <w:tcW w:w="801" w:type="pct"/>
          </w:tcPr>
          <w:p w:rsidR="009709E4" w:rsidRPr="00023FFF" w:rsidRDefault="00732F3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With the help of the teacher, the student will create a poster based on the topic with accuracy.</w:t>
            </w:r>
          </w:p>
        </w:tc>
        <w:tc>
          <w:tcPr>
            <w:tcW w:w="801" w:type="pct"/>
            <w:gridSpan w:val="2"/>
          </w:tcPr>
          <w:p w:rsidR="009709E4" w:rsidRPr="00023FFF" w:rsidRDefault="00BB1DA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After preparin</w:t>
            </w:r>
            <w:r w:rsidR="00632AF5" w:rsidRPr="00023FFF">
              <w:rPr>
                <w:rFonts w:ascii="Arial" w:hAnsi="Arial" w:cs="Arial"/>
                <w:color w:val="auto"/>
                <w:sz w:val="20"/>
                <w:szCs w:val="20"/>
              </w:rPr>
              <w:t>g the poster, the student will visit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classes in the </w:t>
            </w:r>
            <w:r w:rsidR="00632AF5" w:rsidRPr="00023FFF">
              <w:rPr>
                <w:rFonts w:ascii="Arial" w:hAnsi="Arial" w:cs="Arial"/>
                <w:color w:val="auto"/>
                <w:sz w:val="20"/>
                <w:szCs w:val="20"/>
              </w:rPr>
              <w:t>school and inform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about it fluently.</w:t>
            </w:r>
          </w:p>
        </w:tc>
      </w:tr>
      <w:tr w:rsidR="00B13A89" w:rsidRPr="00023FFF" w:rsidTr="00B13A89">
        <w:trPr>
          <w:trHeight w:val="58"/>
        </w:trPr>
        <w:tc>
          <w:tcPr>
            <w:tcW w:w="899" w:type="pct"/>
            <w:vAlign w:val="center"/>
          </w:tcPr>
          <w:p w:rsidR="00AA0738" w:rsidRPr="00023FF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023FFF" w:rsidRDefault="00E85C8A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Routine. </w:t>
            </w:r>
            <w:r w:rsidR="00616502"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The teacher reviews the activity given the day before.</w:t>
            </w:r>
          </w:p>
        </w:tc>
        <w:tc>
          <w:tcPr>
            <w:tcW w:w="848" w:type="pct"/>
          </w:tcPr>
          <w:p w:rsidR="009709E4" w:rsidRPr="00023FFF" w:rsidRDefault="0021288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Routine. Teacher introduces the topic.</w:t>
            </w:r>
          </w:p>
        </w:tc>
        <w:tc>
          <w:tcPr>
            <w:tcW w:w="801" w:type="pct"/>
          </w:tcPr>
          <w:p w:rsidR="009709E4" w:rsidRPr="00023FFF" w:rsidRDefault="00623DB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Routine. The </w:t>
            </w:r>
            <w:r w:rsidR="00EC21C5" w:rsidRPr="00023FFF">
              <w:rPr>
                <w:rFonts w:ascii="Arial" w:hAnsi="Arial" w:cs="Arial"/>
                <w:color w:val="auto"/>
                <w:sz w:val="20"/>
                <w:szCs w:val="20"/>
              </w:rPr>
              <w:t>teacher discusses the instructions for the day.</w:t>
            </w:r>
          </w:p>
        </w:tc>
        <w:tc>
          <w:tcPr>
            <w:tcW w:w="801" w:type="pct"/>
          </w:tcPr>
          <w:p w:rsidR="009709E4" w:rsidRPr="00023FFF" w:rsidRDefault="00950D6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Routine. The teacher presents the instructions for the day.</w:t>
            </w:r>
          </w:p>
        </w:tc>
        <w:tc>
          <w:tcPr>
            <w:tcW w:w="801" w:type="pct"/>
            <w:gridSpan w:val="2"/>
          </w:tcPr>
          <w:p w:rsidR="009709E4" w:rsidRPr="00023FFF" w:rsidRDefault="006D515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Routine. The teacher explains the process for the activity of the day.</w:t>
            </w:r>
          </w:p>
        </w:tc>
      </w:tr>
      <w:tr w:rsidR="00A34BC6" w:rsidRPr="00023FFF" w:rsidTr="00B13A89">
        <w:trPr>
          <w:trHeight w:val="58"/>
        </w:trPr>
        <w:tc>
          <w:tcPr>
            <w:tcW w:w="899" w:type="pct"/>
            <w:vAlign w:val="center"/>
          </w:tcPr>
          <w:p w:rsidR="00A34BC6" w:rsidRPr="00023FFF" w:rsidRDefault="00A34BC6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34BC6" w:rsidRPr="00023FFF" w:rsidRDefault="00A34BC6" w:rsidP="00A34B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023FFF" w:rsidTr="00B13A89">
        <w:trPr>
          <w:trHeight w:val="58"/>
        </w:trPr>
        <w:tc>
          <w:tcPr>
            <w:tcW w:w="899" w:type="pct"/>
            <w:vAlign w:val="center"/>
          </w:tcPr>
          <w:p w:rsidR="009709E4" w:rsidRPr="00023FF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023FFF" w:rsidRDefault="00E85C8A" w:rsidP="00FD28C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The teacher creates capital letter searches where the student finds the capital letters in the beginning of sentences around the room and in books.</w:t>
            </w:r>
            <w:r w:rsidR="00FD28C7" w:rsidRPr="00023F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D28C7"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writes </w:t>
            </w:r>
            <w:r w:rsidR="00FD28C7"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down capital letters he/she finds, makes tallies, and shares with classmates to create a graph. Oral discussion.</w:t>
            </w:r>
          </w:p>
        </w:tc>
        <w:tc>
          <w:tcPr>
            <w:tcW w:w="848" w:type="pct"/>
          </w:tcPr>
          <w:p w:rsidR="009709E4" w:rsidRPr="00023FFF" w:rsidRDefault="00AE76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teacher writes a variety of sentences that use periods, questi</w:t>
            </w:r>
            <w:r w:rsidR="00E930DD" w:rsidRPr="00023FFF">
              <w:rPr>
                <w:rFonts w:ascii="Arial" w:hAnsi="Arial" w:cs="Arial"/>
                <w:color w:val="auto"/>
                <w:sz w:val="20"/>
                <w:szCs w:val="20"/>
              </w:rPr>
              <w:t>on and exclamation marks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. The teacher explains that these are “punctuation marks” and asks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student why we use them. The student fills in the blanks at the end of sentences. Stud</w:t>
            </w:r>
            <w:r w:rsidR="00C57709" w:rsidRPr="00023FFF">
              <w:rPr>
                <w:rFonts w:ascii="Arial" w:hAnsi="Arial" w:cs="Arial"/>
                <w:color w:val="auto"/>
                <w:sz w:val="20"/>
                <w:szCs w:val="20"/>
              </w:rPr>
              <w:t>ent works with a peer to correct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writing.</w:t>
            </w:r>
          </w:p>
        </w:tc>
        <w:tc>
          <w:tcPr>
            <w:tcW w:w="801" w:type="pct"/>
          </w:tcPr>
          <w:p w:rsidR="009709E4" w:rsidRPr="00023FFF" w:rsidRDefault="00EC21C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student starts</w:t>
            </w:r>
            <w:r w:rsidR="007A4191"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950D66"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creating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a poster to inform people how they can help protect the unique ecosystems or endangered animals of Puerto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Rico.</w:t>
            </w:r>
            <w:r w:rsidR="00950D66"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Student uses his/her pictures and writes the respective sentences in the poster.</w:t>
            </w:r>
          </w:p>
        </w:tc>
        <w:tc>
          <w:tcPr>
            <w:tcW w:w="801" w:type="pct"/>
          </w:tcPr>
          <w:p w:rsidR="009709E4" w:rsidRPr="00023FFF" w:rsidRDefault="00C93A3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Peer work activity (The student will check other student’s sentences and </w:t>
            </w:r>
            <w:r w:rsidR="00823509" w:rsidRPr="00023FFF">
              <w:rPr>
                <w:rFonts w:ascii="Arial" w:hAnsi="Arial" w:cs="Arial"/>
                <w:color w:val="auto"/>
                <w:sz w:val="20"/>
                <w:szCs w:val="20"/>
              </w:rPr>
              <w:t>vice versa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) Practice the oral presentation with a peer. Teacher supervises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and helps.</w:t>
            </w:r>
          </w:p>
        </w:tc>
        <w:tc>
          <w:tcPr>
            <w:tcW w:w="801" w:type="pct"/>
            <w:gridSpan w:val="2"/>
          </w:tcPr>
          <w:p w:rsidR="009709E4" w:rsidRPr="00023FFF" w:rsidRDefault="0058071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student informs people how they can help protect the unique ecosystems or endangered animals of Puerto Rico showing and sharing the </w:t>
            </w: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poster with the information gathered.</w:t>
            </w:r>
          </w:p>
        </w:tc>
      </w:tr>
      <w:tr w:rsidR="00BC5FCC" w:rsidRPr="00023FFF" w:rsidTr="00B13A89">
        <w:trPr>
          <w:trHeight w:val="58"/>
        </w:trPr>
        <w:tc>
          <w:tcPr>
            <w:tcW w:w="899" w:type="pct"/>
            <w:vAlign w:val="center"/>
          </w:tcPr>
          <w:p w:rsidR="00BC5FCC" w:rsidRPr="00023FFF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850" w:type="pct"/>
          </w:tcPr>
          <w:p w:rsidR="00BC5FCC" w:rsidRPr="00023FFF" w:rsidRDefault="00FD28C7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Summary of the class. Clarify any doubt.</w:t>
            </w:r>
          </w:p>
        </w:tc>
        <w:tc>
          <w:tcPr>
            <w:tcW w:w="848" w:type="pct"/>
          </w:tcPr>
          <w:p w:rsidR="00BC5FCC" w:rsidRPr="00023FFF" w:rsidRDefault="00BE1D26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Summarize the class. Clarify any doubt.</w:t>
            </w:r>
          </w:p>
        </w:tc>
        <w:tc>
          <w:tcPr>
            <w:tcW w:w="801" w:type="pct"/>
          </w:tcPr>
          <w:p w:rsidR="00BC5FCC" w:rsidRPr="00023FFF" w:rsidRDefault="00950D66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collects all </w:t>
            </w:r>
            <w:proofErr w:type="gramStart"/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student’s</w:t>
            </w:r>
            <w:proofErr w:type="gramEnd"/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 xml:space="preserve"> materials and keeps them safe for next day. Free talk with students about the experience of the day.</w:t>
            </w:r>
          </w:p>
        </w:tc>
        <w:tc>
          <w:tcPr>
            <w:tcW w:w="801" w:type="pct"/>
          </w:tcPr>
          <w:p w:rsidR="00BC5FCC" w:rsidRPr="00023FFF" w:rsidRDefault="007A4191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Daily reflection with the student about the experience of the activity of the day.</w:t>
            </w:r>
          </w:p>
        </w:tc>
        <w:tc>
          <w:tcPr>
            <w:tcW w:w="801" w:type="pct"/>
            <w:gridSpan w:val="2"/>
          </w:tcPr>
          <w:p w:rsidR="00BC5FCC" w:rsidRPr="00023FFF" w:rsidRDefault="006616F4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Teacher reflects with the student about the experience of presenting their campaign. Summarize the class.</w:t>
            </w:r>
          </w:p>
        </w:tc>
      </w:tr>
      <w:tr w:rsidR="00B13A89" w:rsidRPr="00023FFF" w:rsidTr="00B13A89">
        <w:trPr>
          <w:trHeight w:val="58"/>
        </w:trPr>
        <w:tc>
          <w:tcPr>
            <w:tcW w:w="899" w:type="pct"/>
            <w:vAlign w:val="center"/>
          </w:tcPr>
          <w:p w:rsidR="009709E4" w:rsidRPr="00023FFF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023FFF" w:rsidRDefault="00FD28C7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Writing Skills – Student creates a graph</w:t>
            </w:r>
          </w:p>
        </w:tc>
        <w:tc>
          <w:tcPr>
            <w:tcW w:w="848" w:type="pct"/>
          </w:tcPr>
          <w:p w:rsidR="009709E4" w:rsidRPr="00023FFF" w:rsidRDefault="00BE1D26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Peer-Work , Teacher’s Observation Student’s Oral Communication</w:t>
            </w:r>
          </w:p>
        </w:tc>
        <w:tc>
          <w:tcPr>
            <w:tcW w:w="801" w:type="pct"/>
          </w:tcPr>
          <w:p w:rsidR="009709E4" w:rsidRPr="00023FFF" w:rsidRDefault="00B5307C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23FFF">
              <w:rPr>
                <w:rFonts w:ascii="Arial" w:hAnsi="Arial" w:cs="Arial"/>
                <w:color w:val="auto"/>
                <w:sz w:val="20"/>
                <w:szCs w:val="20"/>
              </w:rPr>
              <w:t>Individual work.  Teacher-student (Oral communication skills while working in the poster)</w:t>
            </w:r>
          </w:p>
        </w:tc>
        <w:tc>
          <w:tcPr>
            <w:tcW w:w="801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23FFF" w:rsidTr="00B13A89">
        <w:trPr>
          <w:trHeight w:val="58"/>
        </w:trPr>
        <w:tc>
          <w:tcPr>
            <w:tcW w:w="899" w:type="pct"/>
            <w:vAlign w:val="center"/>
          </w:tcPr>
          <w:p w:rsidR="00AA0738" w:rsidRPr="00023FFF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023FFF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023F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23F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23F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023FFF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23FFF" w:rsidTr="00B13A89">
        <w:trPr>
          <w:trHeight w:val="58"/>
        </w:trPr>
        <w:tc>
          <w:tcPr>
            <w:tcW w:w="899" w:type="pct"/>
            <w:vAlign w:val="center"/>
          </w:tcPr>
          <w:p w:rsidR="009709E4" w:rsidRPr="00023FFF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023FF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23FFF" w:rsidTr="00883ABE">
        <w:trPr>
          <w:trHeight w:val="590"/>
        </w:trPr>
        <w:tc>
          <w:tcPr>
            <w:tcW w:w="899" w:type="pct"/>
          </w:tcPr>
          <w:p w:rsidR="00883ABE" w:rsidRDefault="00883AB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709E4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016A72" w:rsidRPr="00023FFF" w:rsidRDefault="00016A72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023FF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023FF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3ABE" w:rsidRPr="00023FFF" w:rsidTr="00B13A89">
        <w:trPr>
          <w:trHeight w:val="1005"/>
        </w:trPr>
        <w:tc>
          <w:tcPr>
            <w:tcW w:w="899" w:type="pct"/>
          </w:tcPr>
          <w:p w:rsidR="00883ABE" w:rsidRPr="00023FFF" w:rsidRDefault="00883AB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883ABE" w:rsidRPr="00023FFF" w:rsidRDefault="00883AB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883ABE" w:rsidRPr="00023FFF" w:rsidRDefault="00883AB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883ABE" w:rsidRPr="00023FFF" w:rsidRDefault="00883ABE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883ABE" w:rsidRPr="00023FFF" w:rsidRDefault="00883ABE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83ABE" w:rsidRPr="00023FFF" w:rsidRDefault="00883AB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ABE" w:rsidRPr="00023FFF" w:rsidRDefault="00883AB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ABE" w:rsidRPr="00023FFF" w:rsidRDefault="00883AB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83ABE" w:rsidRPr="00023FFF" w:rsidRDefault="00883ABE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23FFF" w:rsidTr="00B13A89">
        <w:trPr>
          <w:trHeight w:val="99"/>
        </w:trPr>
        <w:tc>
          <w:tcPr>
            <w:tcW w:w="899" w:type="pct"/>
          </w:tcPr>
          <w:p w:rsidR="00016A72" w:rsidRPr="00023FFF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023F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023FFF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16A72" w:rsidRPr="00023F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23F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23F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16A72" w:rsidRPr="00023FF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63F" w:rsidRDefault="00B8163F" w:rsidP="0074328A">
      <w:pPr>
        <w:spacing w:after="0" w:line="240" w:lineRule="auto"/>
      </w:pPr>
      <w:r>
        <w:separator/>
      </w:r>
    </w:p>
  </w:endnote>
  <w:endnote w:type="continuationSeparator" w:id="0">
    <w:p w:rsidR="00B8163F" w:rsidRDefault="00B8163F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63F" w:rsidRDefault="00B8163F" w:rsidP="0074328A">
      <w:pPr>
        <w:spacing w:after="0" w:line="240" w:lineRule="auto"/>
      </w:pPr>
      <w:r>
        <w:separator/>
      </w:r>
    </w:p>
  </w:footnote>
  <w:footnote w:type="continuationSeparator" w:id="0">
    <w:p w:rsidR="00B8163F" w:rsidRDefault="00B8163F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3FFF"/>
    <w:rsid w:val="000240B0"/>
    <w:rsid w:val="00025625"/>
    <w:rsid w:val="000371E7"/>
    <w:rsid w:val="00065825"/>
    <w:rsid w:val="000F2881"/>
    <w:rsid w:val="001502D5"/>
    <w:rsid w:val="001719CB"/>
    <w:rsid w:val="00171E95"/>
    <w:rsid w:val="0018056A"/>
    <w:rsid w:val="00194C88"/>
    <w:rsid w:val="001A098E"/>
    <w:rsid w:val="001C233D"/>
    <w:rsid w:val="001D1F44"/>
    <w:rsid w:val="001F066E"/>
    <w:rsid w:val="00203639"/>
    <w:rsid w:val="00212885"/>
    <w:rsid w:val="00214037"/>
    <w:rsid w:val="00227293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B5E7D"/>
    <w:rsid w:val="003D22DE"/>
    <w:rsid w:val="003E1082"/>
    <w:rsid w:val="003E13E9"/>
    <w:rsid w:val="003E233A"/>
    <w:rsid w:val="003E4C88"/>
    <w:rsid w:val="003F71F7"/>
    <w:rsid w:val="004120CC"/>
    <w:rsid w:val="00422944"/>
    <w:rsid w:val="00436BB0"/>
    <w:rsid w:val="00436FD0"/>
    <w:rsid w:val="004714A9"/>
    <w:rsid w:val="004749E7"/>
    <w:rsid w:val="00495039"/>
    <w:rsid w:val="00496402"/>
    <w:rsid w:val="00525C8A"/>
    <w:rsid w:val="005326D4"/>
    <w:rsid w:val="00544746"/>
    <w:rsid w:val="005455BF"/>
    <w:rsid w:val="005521A8"/>
    <w:rsid w:val="00575DA4"/>
    <w:rsid w:val="0058071B"/>
    <w:rsid w:val="00595692"/>
    <w:rsid w:val="00595F2E"/>
    <w:rsid w:val="005A1D9D"/>
    <w:rsid w:val="005A2794"/>
    <w:rsid w:val="005B7582"/>
    <w:rsid w:val="005E3CFA"/>
    <w:rsid w:val="005E7BC7"/>
    <w:rsid w:val="005F0F0E"/>
    <w:rsid w:val="00604712"/>
    <w:rsid w:val="00616502"/>
    <w:rsid w:val="00623DB7"/>
    <w:rsid w:val="00632AF5"/>
    <w:rsid w:val="006556DC"/>
    <w:rsid w:val="006616F4"/>
    <w:rsid w:val="0067703F"/>
    <w:rsid w:val="006A3631"/>
    <w:rsid w:val="006C439F"/>
    <w:rsid w:val="006D312E"/>
    <w:rsid w:val="006D5155"/>
    <w:rsid w:val="006E0768"/>
    <w:rsid w:val="0070525C"/>
    <w:rsid w:val="00716C5D"/>
    <w:rsid w:val="00717A5A"/>
    <w:rsid w:val="00730206"/>
    <w:rsid w:val="00730DD2"/>
    <w:rsid w:val="00732F3C"/>
    <w:rsid w:val="0074328A"/>
    <w:rsid w:val="007447AD"/>
    <w:rsid w:val="00762791"/>
    <w:rsid w:val="00776019"/>
    <w:rsid w:val="007766F0"/>
    <w:rsid w:val="007A4191"/>
    <w:rsid w:val="007A4D53"/>
    <w:rsid w:val="008037BF"/>
    <w:rsid w:val="008043D7"/>
    <w:rsid w:val="00810945"/>
    <w:rsid w:val="008150EF"/>
    <w:rsid w:val="00823509"/>
    <w:rsid w:val="00844129"/>
    <w:rsid w:val="00863BDD"/>
    <w:rsid w:val="00883ABE"/>
    <w:rsid w:val="008A0DB2"/>
    <w:rsid w:val="008A3158"/>
    <w:rsid w:val="008A3D29"/>
    <w:rsid w:val="008A44E9"/>
    <w:rsid w:val="008B05B5"/>
    <w:rsid w:val="008B125D"/>
    <w:rsid w:val="008B2BD2"/>
    <w:rsid w:val="009008C3"/>
    <w:rsid w:val="00920AEE"/>
    <w:rsid w:val="009300E5"/>
    <w:rsid w:val="00931D62"/>
    <w:rsid w:val="00950D66"/>
    <w:rsid w:val="009709E4"/>
    <w:rsid w:val="00975D63"/>
    <w:rsid w:val="00977029"/>
    <w:rsid w:val="00980257"/>
    <w:rsid w:val="009861AB"/>
    <w:rsid w:val="00994658"/>
    <w:rsid w:val="009A55F9"/>
    <w:rsid w:val="009B002D"/>
    <w:rsid w:val="009D5F9A"/>
    <w:rsid w:val="009E5952"/>
    <w:rsid w:val="009F0F97"/>
    <w:rsid w:val="00A0220F"/>
    <w:rsid w:val="00A02B56"/>
    <w:rsid w:val="00A02FE2"/>
    <w:rsid w:val="00A12E44"/>
    <w:rsid w:val="00A32372"/>
    <w:rsid w:val="00A34BC6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AE3DBE"/>
    <w:rsid w:val="00AE760D"/>
    <w:rsid w:val="00B048DF"/>
    <w:rsid w:val="00B126EF"/>
    <w:rsid w:val="00B13A89"/>
    <w:rsid w:val="00B221A4"/>
    <w:rsid w:val="00B31EE5"/>
    <w:rsid w:val="00B3624A"/>
    <w:rsid w:val="00B5307C"/>
    <w:rsid w:val="00B8163F"/>
    <w:rsid w:val="00B95168"/>
    <w:rsid w:val="00BA3EC8"/>
    <w:rsid w:val="00BB1DA3"/>
    <w:rsid w:val="00BB4622"/>
    <w:rsid w:val="00BB4C1B"/>
    <w:rsid w:val="00BB6491"/>
    <w:rsid w:val="00BC3B1D"/>
    <w:rsid w:val="00BC5FCC"/>
    <w:rsid w:val="00BC7B3C"/>
    <w:rsid w:val="00BD0025"/>
    <w:rsid w:val="00BD59CE"/>
    <w:rsid w:val="00BE187B"/>
    <w:rsid w:val="00BE1D26"/>
    <w:rsid w:val="00BF22ED"/>
    <w:rsid w:val="00C2501B"/>
    <w:rsid w:val="00C467DA"/>
    <w:rsid w:val="00C57709"/>
    <w:rsid w:val="00C93A3D"/>
    <w:rsid w:val="00CC248F"/>
    <w:rsid w:val="00D221C9"/>
    <w:rsid w:val="00D37428"/>
    <w:rsid w:val="00D42B5D"/>
    <w:rsid w:val="00D52C41"/>
    <w:rsid w:val="00D7069C"/>
    <w:rsid w:val="00D91C41"/>
    <w:rsid w:val="00DD4493"/>
    <w:rsid w:val="00DD547C"/>
    <w:rsid w:val="00DF0681"/>
    <w:rsid w:val="00DF37C4"/>
    <w:rsid w:val="00E152EE"/>
    <w:rsid w:val="00E3128C"/>
    <w:rsid w:val="00E448BB"/>
    <w:rsid w:val="00E51DD8"/>
    <w:rsid w:val="00E55EC7"/>
    <w:rsid w:val="00E57270"/>
    <w:rsid w:val="00E800AE"/>
    <w:rsid w:val="00E81193"/>
    <w:rsid w:val="00E85C8A"/>
    <w:rsid w:val="00E930DD"/>
    <w:rsid w:val="00EB6DC4"/>
    <w:rsid w:val="00EC21C5"/>
    <w:rsid w:val="00EE0EA9"/>
    <w:rsid w:val="00F014A7"/>
    <w:rsid w:val="00F35218"/>
    <w:rsid w:val="00F41818"/>
    <w:rsid w:val="00F437FE"/>
    <w:rsid w:val="00F73E49"/>
    <w:rsid w:val="00F75EFA"/>
    <w:rsid w:val="00F94EDB"/>
    <w:rsid w:val="00FA62F6"/>
    <w:rsid w:val="00FB3750"/>
    <w:rsid w:val="00FD28C7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ANEQXYWM5PSU-30-863</_dlc_DocId>
    <_dlc_DocIdUrl xmlns="52ebaa95-055a-40f0-9bd5-856e088a933c">
      <Url>http://de-moss-002/_layouts/DocIdRedir.aspx?ID=ANEQXYWM5PSU-30-863</Url>
      <Description>ANEQXYWM5PSU-30-863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CAEC28B-8F59-4CAC-BA88-CA0E0B592B70}"/>
</file>

<file path=customXml/itemProps2.xml><?xml version="1.0" encoding="utf-8"?>
<ds:datastoreItem xmlns:ds="http://schemas.openxmlformats.org/officeDocument/2006/customXml" ds:itemID="{9629140C-7E1D-44CF-8B16-77C2CED17091}"/>
</file>

<file path=customXml/itemProps3.xml><?xml version="1.0" encoding="utf-8"?>
<ds:datastoreItem xmlns:ds="http://schemas.openxmlformats.org/officeDocument/2006/customXml" ds:itemID="{D4ABB13D-5EEC-4CFC-AB02-F7D7D8FE1437}"/>
</file>

<file path=customXml/itemProps4.xml><?xml version="1.0" encoding="utf-8"?>
<ds:datastoreItem xmlns:ds="http://schemas.openxmlformats.org/officeDocument/2006/customXml" ds:itemID="{A2D408AF-051C-4746-93D3-3772EC800521}"/>
</file>

<file path=customXml/itemProps5.xml><?xml version="1.0" encoding="utf-8"?>
<ds:datastoreItem xmlns:ds="http://schemas.openxmlformats.org/officeDocument/2006/customXml" ds:itemID="{32129462-D754-4178-ABBB-349A3C0572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26</cp:revision>
  <cp:lastPrinted>2014-12-05T21:56:00Z</cp:lastPrinted>
  <dcterms:created xsi:type="dcterms:W3CDTF">2014-12-14T03:37:00Z</dcterms:created>
  <dcterms:modified xsi:type="dcterms:W3CDTF">2015-07-22T12:23:00Z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9c126452-f633-437b-a7e2-fbdd068e5794</vt:lpwstr>
  </property>
</Properties>
</file>